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341"/>
        <w:gridCol w:w="2561"/>
        <w:gridCol w:w="3138"/>
      </w:tblGrid>
      <w:tr w:rsidR="00823273" w:rsidTr="008232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</w:tr>
      <w:tr w:rsidR="00823273" w:rsidTr="00823273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309"/>
        <w:gridCol w:w="2488"/>
        <w:gridCol w:w="2716"/>
        <w:gridCol w:w="1969"/>
        <w:gridCol w:w="1866"/>
      </w:tblGrid>
      <w:tr w:rsidR="00823273" w:rsidTr="0082327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Travel Itinerary</w:t>
            </w:r>
          </w:p>
        </w:tc>
      </w:tr>
      <w:tr w:rsidR="00823273" w:rsidTr="00823273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Exact location/region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City or Rural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Length of Stay</w:t>
            </w:r>
          </w:p>
        </w:tc>
      </w:tr>
      <w:tr w:rsidR="00823273" w:rsidTr="00823273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3273" w:rsidTr="00823273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3273" w:rsidTr="00823273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3273" w:rsidTr="00823273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565"/>
        <w:gridCol w:w="1769"/>
        <w:gridCol w:w="2387"/>
        <w:gridCol w:w="3037"/>
      </w:tblGrid>
      <w:tr w:rsidR="00823273" w:rsidTr="0082327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Information </w:t>
            </w:r>
            <w:r>
              <w:rPr>
                <w:rFonts w:ascii="Arial" w:hAnsi="Arial" w:cs="Arial"/>
                <w:sz w:val="22"/>
                <w:szCs w:val="22"/>
              </w:rPr>
              <w:t>(please tick all that apply)</w:t>
            </w:r>
          </w:p>
        </w:tc>
      </w:tr>
      <w:tr w:rsidR="00823273" w:rsidTr="00823273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ay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rip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nd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/f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ly</w:t>
            </w:r>
          </w:p>
        </w:tc>
      </w:tr>
      <w:tr w:rsidR="00823273" w:rsidTr="00823273"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Ex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ri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Crui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 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er 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lgrimage</w:t>
            </w:r>
          </w:p>
        </w:tc>
      </w:tr>
      <w:tr w:rsidR="00823273" w:rsidTr="00823273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Accommodation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Hotel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Hostels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Friends/Family</w:t>
            </w:r>
          </w:p>
        </w:tc>
      </w:tr>
      <w:tr w:rsidR="00823273" w:rsidTr="00823273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ari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tu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  <w:t>Additional information:</w:t>
            </w:r>
          </w:p>
          <w:p w:rsidR="00823273" w:rsidRDefault="00823273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823273" w:rsidRDefault="00823273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  <w:gridCol w:w="732"/>
        <w:gridCol w:w="732"/>
        <w:gridCol w:w="3622"/>
      </w:tblGrid>
      <w:tr w:rsidR="00823273" w:rsidTr="008232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History</w:t>
            </w: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fit and well today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Severe reaction to a vaccine before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Tendency to faint with injections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26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surgical operations in the past, including e.g. your spleen or thymus gland removed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Recent chemotherapy/radiotherapy/organ transplant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Anaemia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Bleeding /clotting disorders (including history of DVT)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Heart disease (e.g. angina, high blood pressure)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Diabetes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Disability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Epilepsy/seizures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Gastrointestinal (stomach) complaints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Liver and or kidney problems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HIV/AIDS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Immune system condition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Mental health issues (including anxiety, depression)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Neurological (nervous system) illness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Respiratory (lung) disease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Rheumatology (joint) conditions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Spleen problems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conditions?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Women only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pregnant?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breast feeding?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planning pregnancy while away?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1483"/>
        <w:gridCol w:w="1485"/>
        <w:gridCol w:w="1586"/>
        <w:gridCol w:w="2256"/>
        <w:gridCol w:w="1367"/>
      </w:tblGrid>
      <w:tr w:rsidR="00823273" w:rsidTr="0082327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 w:rsidP="00C9754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on any vaccines </w:t>
            </w:r>
            <w:r w:rsidR="00C97548">
              <w:rPr>
                <w:rFonts w:ascii="Arial" w:hAnsi="Arial" w:cs="Arial"/>
                <w:b/>
                <w:sz w:val="22"/>
                <w:szCs w:val="22"/>
              </w:rPr>
              <w:t>with</w:t>
            </w:r>
            <w:bookmarkStart w:id="0" w:name="_GoBack"/>
            <w:bookmarkEnd w:id="0"/>
            <w:r w:rsidR="00A2663B">
              <w:rPr>
                <w:rFonts w:ascii="Arial" w:hAnsi="Arial" w:cs="Arial"/>
                <w:b/>
                <w:sz w:val="22"/>
                <w:szCs w:val="22"/>
              </w:rPr>
              <w:t xml:space="preserve"> date </w:t>
            </w:r>
          </w:p>
        </w:tc>
      </w:tr>
      <w:tr w:rsidR="00823273" w:rsidTr="00823273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Tetanus/Polio/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Diptheria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Influenza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Typhoid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Pneumococcal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Cholera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Meningitis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Rabies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Yellow Fever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Borne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273" w:rsidTr="00823273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Malaria Tablets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Allergies</w:t>
            </w:r>
          </w:p>
        </w:tc>
      </w:tr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>
              <w:rPr>
                <w:rFonts w:ascii="Arial" w:hAnsi="Arial" w:cs="Arial"/>
                <w:sz w:val="22"/>
                <w:szCs w:val="22"/>
              </w:rPr>
              <w:t>(include food, latex and medication)</w:t>
            </w:r>
          </w:p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ADDIN "&lt;Allergies &amp; Sensitivities&gt;"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&lt;Allergies &amp; Sensitivities&gt;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Medications</w:t>
            </w:r>
          </w:p>
        </w:tc>
      </w:tr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>
              <w:rPr>
                <w:rFonts w:ascii="Arial" w:hAnsi="Arial" w:cs="Arial"/>
                <w:sz w:val="22"/>
                <w:szCs w:val="22"/>
              </w:rPr>
              <w:t>(include prescribed, purchased or contraceptive pill)</w:t>
            </w:r>
          </w:p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Acute Medication</w:t>
            </w:r>
          </w:p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ADDIN "&lt;Medication&gt;"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&lt;Medication&gt;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Repeat Medication</w:t>
            </w:r>
          </w:p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ADDIN "&lt;Repeat templates&gt;"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&lt;Repeat templates&gt;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  <w:p w:rsidR="00823273" w:rsidRDefault="008232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3273" w:rsidRDefault="0082327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73" w:rsidRDefault="00823273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position w:val="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ravel</w:t>
            </w:r>
            <w:r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ra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is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ri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?</w:t>
            </w:r>
          </w:p>
          <w:p w:rsidR="00823273" w:rsidRDefault="00823273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ravel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oad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823273" w:rsidTr="008232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73" w:rsidRDefault="00823273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1"/>
                <w:sz w:val="22"/>
                <w:szCs w:val="22"/>
              </w:rPr>
              <w:t>Other information:</w:t>
            </w:r>
          </w:p>
          <w:p w:rsidR="00823273" w:rsidRDefault="00823273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:rsidR="00823273" w:rsidRDefault="00823273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</w:tc>
      </w:tr>
    </w:tbl>
    <w:p w:rsidR="00823273" w:rsidRDefault="00823273" w:rsidP="00823273">
      <w:pPr>
        <w:rPr>
          <w:rFonts w:ascii="Arial" w:hAnsi="Arial" w:cs="Arial"/>
          <w:sz w:val="22"/>
          <w:szCs w:val="22"/>
        </w:rPr>
      </w:pPr>
    </w:p>
    <w:p w:rsidR="000E7A01" w:rsidRDefault="000E7A01"/>
    <w:sectPr w:rsidR="000E7A01" w:rsidSect="00823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4E" w:rsidRDefault="0020464E" w:rsidP="00823273">
      <w:r>
        <w:separator/>
      </w:r>
    </w:p>
  </w:endnote>
  <w:endnote w:type="continuationSeparator" w:id="0">
    <w:p w:rsidR="0020464E" w:rsidRDefault="0020464E" w:rsidP="008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73" w:rsidRDefault="00823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73" w:rsidRDefault="00823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73" w:rsidRDefault="0082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4E" w:rsidRDefault="0020464E" w:rsidP="00823273">
      <w:r>
        <w:separator/>
      </w:r>
    </w:p>
  </w:footnote>
  <w:footnote w:type="continuationSeparator" w:id="0">
    <w:p w:rsidR="0020464E" w:rsidRDefault="0020464E" w:rsidP="008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73" w:rsidRDefault="00823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73" w:rsidRDefault="00823273" w:rsidP="00823273">
    <w:pPr>
      <w:rPr>
        <w:rFonts w:ascii="Arial" w:hAnsi="Arial" w:cs="Arial"/>
        <w:b/>
        <w:sz w:val="3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5279390</wp:posOffset>
          </wp:positionH>
          <wp:positionV relativeFrom="margin">
            <wp:posOffset>-871220</wp:posOffset>
          </wp:positionV>
          <wp:extent cx="1228725" cy="497840"/>
          <wp:effectExtent l="0" t="0" r="9525" b="0"/>
          <wp:wrapSquare wrapText="bothSides"/>
          <wp:docPr id="1" name="Picture 1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22"/>
      </w:rPr>
      <w:t>Travel Risk Assessment Form</w:t>
    </w:r>
  </w:p>
  <w:p w:rsidR="00823273" w:rsidRDefault="00823273" w:rsidP="00823273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To be completed prior to appointment</w:t>
    </w:r>
  </w:p>
  <w:p w:rsidR="00823273" w:rsidRDefault="00823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73" w:rsidRDefault="00823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73"/>
    <w:rsid w:val="000E7A01"/>
    <w:rsid w:val="0020464E"/>
    <w:rsid w:val="005C0953"/>
    <w:rsid w:val="00823273"/>
    <w:rsid w:val="00A2663B"/>
    <w:rsid w:val="00C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2EB13"/>
  <w15:chartTrackingRefBased/>
  <w15:docId w15:val="{B7F47E8A-A334-4814-A392-B5BBBCEA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32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3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23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91a1c6-6800-4b78-8394-477bc930c2d0">
      <Terms xmlns="http://schemas.microsoft.com/office/infopath/2007/PartnerControls"/>
    </lcf76f155ced4ddcb4097134ff3c332f>
    <TaxCatchAll xmlns="13c36592-ab03-4e59-a2d3-918d25d85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0BAB9CC3D5459465D0058950E64B" ma:contentTypeVersion="15" ma:contentTypeDescription="Create a new document." ma:contentTypeScope="" ma:versionID="6fbb973d6d3b87634e4e52419bd31331">
  <xsd:schema xmlns:xsd="http://www.w3.org/2001/XMLSchema" xmlns:xs="http://www.w3.org/2001/XMLSchema" xmlns:p="http://schemas.microsoft.com/office/2006/metadata/properties" xmlns:ns1="http://schemas.microsoft.com/sharepoint/v3" xmlns:ns2="3891a1c6-6800-4b78-8394-477bc930c2d0" xmlns:ns3="13c36592-ab03-4e59-a2d3-918d25d85a84" targetNamespace="http://schemas.microsoft.com/office/2006/metadata/properties" ma:root="true" ma:fieldsID="4d2a5d6c1e0f3c01682addfbfa1e2bf5" ns1:_="" ns2:_="" ns3:_="">
    <xsd:import namespace="http://schemas.microsoft.com/sharepoint/v3"/>
    <xsd:import namespace="3891a1c6-6800-4b78-8394-477bc930c2d0"/>
    <xsd:import namespace="13c36592-ab03-4e59-a2d3-918d25d85a8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a1c6-6800-4b78-8394-477bc930c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6592-ab03-4e59-a2d3-918d25d85a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2bd52-8788-4026-a183-820102eca071}" ma:internalName="TaxCatchAll" ma:showField="CatchAllData" ma:web="13c36592-ab03-4e59-a2d3-918d25d85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EF23-C4EE-4BDE-99FB-D1121D966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188AB-1AAA-45B2-9E3A-DB99AAA735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91a1c6-6800-4b78-8394-477bc930c2d0"/>
    <ds:schemaRef ds:uri="13c36592-ab03-4e59-a2d3-918d25d85a84"/>
  </ds:schemaRefs>
</ds:datastoreItem>
</file>

<file path=customXml/itemProps3.xml><?xml version="1.0" encoding="utf-8"?>
<ds:datastoreItem xmlns:ds="http://schemas.openxmlformats.org/officeDocument/2006/customXml" ds:itemID="{D5966D0C-D718-4261-ACF9-AF4A608D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91a1c6-6800-4b78-8394-477bc930c2d0"/>
    <ds:schemaRef ds:uri="13c36592-ab03-4e59-a2d3-918d25d85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Amorocho</dc:creator>
  <cp:keywords/>
  <dc:description/>
  <cp:lastModifiedBy>Carlos Amorocho</cp:lastModifiedBy>
  <cp:revision>3</cp:revision>
  <dcterms:created xsi:type="dcterms:W3CDTF">2022-05-17T12:42:00Z</dcterms:created>
  <dcterms:modified xsi:type="dcterms:W3CDTF">2025-04-08T15:29:00Z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0x01010063840BAB9CC3D5459465D0058950E64B</vt:lpwstr>
  </property>
  <property fmtid="{D5CDD505-2E9C-101B-9397-08002B2CF9AE}" pid="3" name="Order">
    <vt:r8>2763200</vt:r8>
  </property>
  <property fmtid="{D5CDD505-2E9C-101B-9397-08002B2CF9AE}" pid="4" name="MediaServiceImageTags">
    <vt:lpwstr/>
  </property>
</Properties>
</file>